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A197C" w:rsidRDefault="00000000">
      <w:pPr>
        <w:pStyle w:val="Heading1"/>
      </w:pPr>
      <w:r>
        <w:t xml:space="preserve">Izlij vodu da nas ne bodu: Protokol </w:t>
      </w:r>
    </w:p>
    <w:p w14:paraId="00000002" w14:textId="77777777" w:rsidR="002A197C" w:rsidRDefault="002A197C"/>
    <w:p w14:paraId="00000003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Uliti običnu vodu (vodovodna voda, kišnica) do 2/3 ovipozicijske klopke</w:t>
      </w:r>
    </w:p>
    <w:p w14:paraId="00000004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Staviti lesonit pločicu u klopku (hrapava strana gore)</w:t>
      </w:r>
    </w:p>
    <w:p w14:paraId="00000005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Klopku postaviti u sjenovito mjesto, klopka ne smije biti na suncu. Najbolje je postaviti u vegetaciju u vlastitom dvorištu, ako nemaju dvorište onda je dobro mjesto park, vulkanizer, groblje itd.</w:t>
      </w:r>
    </w:p>
    <w:p w14:paraId="00000006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U aplikaciju ukucati mjesto i vrijeme uzorkovanja</w:t>
      </w:r>
    </w:p>
    <w:p w14:paraId="00000007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Klopku ostaviti 7 dana</w:t>
      </w:r>
    </w:p>
    <w:p w14:paraId="00000008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Prilikom podizanja klopke prvo izvaditi lesonit pločicu i umotati ju u papirnati ubrus.</w:t>
      </w:r>
    </w:p>
    <w:p w14:paraId="00000009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Pločicu donijeti u školu i pomoću lupe prebrojati jaja. Jaja su crna, ovalna, dužine oko 1 mm. Lako se prepoznaju</w:t>
      </w:r>
    </w:p>
    <w:p w14:paraId="0000000A" w14:textId="77777777" w:rsidR="002A197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>
        <w:rPr>
          <w:color w:val="000000"/>
        </w:rPr>
        <w:t>Podatke unijeti u tablicu</w:t>
      </w:r>
    </w:p>
    <w:p w14:paraId="0000000B" w14:textId="77777777" w:rsidR="002A197C" w:rsidRDefault="002A197C"/>
    <w:p w14:paraId="0000000C" w14:textId="77777777" w:rsidR="002A197C" w:rsidRDefault="00000000">
      <w:r>
        <w:t>Ukoliko želite ponoviti mjerenje</w:t>
      </w:r>
    </w:p>
    <w:p w14:paraId="0000000D" w14:textId="77777777" w:rsidR="002A19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Lesonit pločicu očistite od jaja, npr starom četkicom za zube (najbolje staviti novu pločicu)</w:t>
      </w:r>
    </w:p>
    <w:p w14:paraId="0000000E" w14:textId="77777777" w:rsidR="002A19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Ponoviti postupak od 1-7</w:t>
      </w:r>
    </w:p>
    <w:p w14:paraId="0000000F" w14:textId="77777777" w:rsidR="002A19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Rezultat treba upisivati u tablicu</w:t>
      </w:r>
    </w:p>
    <w:p w14:paraId="00000010" w14:textId="77777777" w:rsidR="002A197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Uzorkovanje možete ponoviti do kraja listopada, kada brojnost jaja znatno opada</w:t>
      </w:r>
    </w:p>
    <w:p w14:paraId="00000011" w14:textId="77777777" w:rsidR="002A197C" w:rsidRDefault="002A197C"/>
    <w:p w14:paraId="00000012" w14:textId="77777777" w:rsidR="002A197C" w:rsidRDefault="00000000">
      <w:r>
        <w:t>Ukoliko želite dokazati da su to jaja komaraca</w:t>
      </w:r>
    </w:p>
    <w:p w14:paraId="00000013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Nakon što ste izbrojali jaja, lesonit pločicu potopite u posudicu s vodom tako da kompletno bude pod vodom (najbolje okomito u većoj plastičnoj čaši)</w:t>
      </w:r>
    </w:p>
    <w:p w14:paraId="00000014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Ostavite posudicu na sobnoj temperaturi i nakon 2-4 dana pojavit će se ličinke</w:t>
      </w:r>
    </w:p>
    <w:p w14:paraId="00000015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Ličinke treba nahraniti, najbolje je jako izmrviti hranu za ribice, potrebno je jako malo hrane</w:t>
      </w:r>
    </w:p>
    <w:p w14:paraId="00000016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Ličinke će rasti i 4 puta se presvlačiti i povećati se do veličine 8-10 mm</w:t>
      </w:r>
    </w:p>
    <w:p w14:paraId="00000017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Nakon cca 6-10 dana iz ličinke nastaju kukuljice, izgledaju kao zarez</w:t>
      </w:r>
    </w:p>
    <w:p w14:paraId="00000018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Kada se pojave kukuljice na posudicu treba navući prozirnu najlon vrećicu (vrećice za zamrzivač) i učvrstiti da komarci ne mogu izletjeti u prostoriju</w:t>
      </w:r>
    </w:p>
    <w:p w14:paraId="00000019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Nakon 1-2 dana iz kukuljice izliježu se odrasli komarci, vrlo lijepi crno-bijeli! </w:t>
      </w:r>
    </w:p>
    <w:p w14:paraId="0000001A" w14:textId="77777777" w:rsidR="002A197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Odrasle komarce možete usmrtiti eterom, skidačem laka (namočiti na vatu) ili dimom cigarete</w:t>
      </w:r>
    </w:p>
    <w:p w14:paraId="0000001B" w14:textId="77777777" w:rsidR="002A197C" w:rsidRDefault="002A197C"/>
    <w:p w14:paraId="0000001C" w14:textId="77777777" w:rsidR="002A197C" w:rsidRDefault="00000000">
      <w:r>
        <w:t>Za naš zajednički rad potrebni su rezultati samo jednog mjerenja (prvih 7 dana najbolje da počnu tijekom drugog tjedna nastave), ostalo je ako želite dokazati učenicima da su to jaja tigrastog komarca. Eh da, i nula je rezultat!</w:t>
      </w:r>
    </w:p>
    <w:p w14:paraId="0000001D" w14:textId="77777777" w:rsidR="002A197C" w:rsidRDefault="00000000">
      <w:r>
        <w:t xml:space="preserve">Za sve nejasnoće slobodno me kontaktirajte na email </w:t>
      </w:r>
      <w:hyperlink r:id="rId6">
        <w:r>
          <w:rPr>
            <w:color w:val="0563C1"/>
            <w:u w:val="single"/>
          </w:rPr>
          <w:t>enirh@biologija.unios.hr</w:t>
        </w:r>
      </w:hyperlink>
      <w:r>
        <w:t xml:space="preserve"> ili na 0915371240</w:t>
      </w:r>
    </w:p>
    <w:p w14:paraId="0000001E" w14:textId="77777777" w:rsidR="002A197C" w:rsidRDefault="002A197C"/>
    <w:p w14:paraId="0000001F" w14:textId="77777777" w:rsidR="002A197C" w:rsidRDefault="00000000">
      <w:r>
        <w:t>U Osijeku 7. rujna 2021.</w:t>
      </w:r>
    </w:p>
    <w:p w14:paraId="00000020" w14:textId="77777777" w:rsidR="002A197C" w:rsidRDefault="00000000">
      <w:r>
        <w:t>Prof. dr. sc. Enrih Merdić</w:t>
      </w:r>
    </w:p>
    <w:p w14:paraId="00000021" w14:textId="77777777" w:rsidR="002A197C" w:rsidRDefault="002A197C"/>
    <w:sectPr w:rsidR="002A197C" w:rsidSect="007A490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6386"/>
    <w:multiLevelType w:val="multilevel"/>
    <w:tmpl w:val="C798B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A56FA"/>
    <w:multiLevelType w:val="multilevel"/>
    <w:tmpl w:val="0AF0D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69B"/>
    <w:multiLevelType w:val="multilevel"/>
    <w:tmpl w:val="763E9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9496">
    <w:abstractNumId w:val="2"/>
  </w:num>
  <w:num w:numId="2" w16cid:durableId="663897632">
    <w:abstractNumId w:val="0"/>
  </w:num>
  <w:num w:numId="3" w16cid:durableId="78153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7C"/>
    <w:rsid w:val="002A197C"/>
    <w:rsid w:val="00706688"/>
    <w:rsid w:val="007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718A91-4AF3-429B-84B3-E0A79805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9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E036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2F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79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irh@biologija.unios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JZgiA8Tz6yxM8Sr5WFkN73yHWA==">CgMxLjAyCGguZ2pkZ3hzOAByITFOcFItck04RnZ2aTE0SVFiUV9Mc2ZxRFZYdzRud2s0Qw==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Enrih Merdić</dc:creator>
  <cp:lastModifiedBy>Fabijan Merdic</cp:lastModifiedBy>
  <cp:revision>2</cp:revision>
  <dcterms:created xsi:type="dcterms:W3CDTF">2020-09-16T14:29:00Z</dcterms:created>
  <dcterms:modified xsi:type="dcterms:W3CDTF">2026-06-30T11:17:00Z</dcterms:modified>
</cp:coreProperties>
</file>